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E22BB" w14:textId="77777777" w:rsidR="005051BB" w:rsidRPr="00C250F7" w:rsidRDefault="005051BB" w:rsidP="00C250F7">
      <w:pPr>
        <w:pStyle w:val="Heading1"/>
        <w:adjustRightInd w:val="0"/>
        <w:snapToGrid w:val="0"/>
        <w:spacing w:before="0" w:after="0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vi-VN"/>
        </w:rPr>
      </w:pPr>
      <w:r w:rsidRPr="00C250F7">
        <w:rPr>
          <w:rFonts w:ascii="Arial" w:hAnsi="Arial" w:cs="Arial"/>
          <w:b/>
          <w:bCs/>
          <w:color w:val="000000" w:themeColor="text1"/>
          <w:sz w:val="20"/>
          <w:szCs w:val="20"/>
          <w:lang w:val="vi-VN"/>
        </w:rPr>
        <w:t>Mẫu số 1</w:t>
      </w:r>
      <w:r w:rsidRPr="00C250F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1. </w:t>
      </w:r>
      <w:r w:rsidRPr="00C250F7">
        <w:rPr>
          <w:rFonts w:ascii="Arial" w:hAnsi="Arial" w:cs="Arial"/>
          <w:b/>
          <w:bCs/>
          <w:color w:val="000000" w:themeColor="text1"/>
          <w:sz w:val="20"/>
          <w:szCs w:val="20"/>
          <w:lang w:val="vi-VN"/>
        </w:rPr>
        <w:t xml:space="preserve">Báo cáo giám sát, đánh giá </w:t>
      </w:r>
      <w:r w:rsidRPr="00C250F7">
        <w:rPr>
          <w:rFonts w:ascii="Arial" w:hAnsi="Arial" w:cs="Arial"/>
          <w:b/>
          <w:bCs/>
          <w:color w:val="000000" w:themeColor="text1"/>
          <w:sz w:val="20"/>
          <w:szCs w:val="20"/>
        </w:rPr>
        <w:t>định kỳ trong giai đoạn thực hiện</w:t>
      </w:r>
      <w:r w:rsidRPr="00C250F7">
        <w:rPr>
          <w:rFonts w:ascii="Arial" w:hAnsi="Arial" w:cs="Arial"/>
          <w:b/>
          <w:bCs/>
          <w:color w:val="000000" w:themeColor="text1"/>
          <w:sz w:val="20"/>
          <w:szCs w:val="20"/>
          <w:lang w:val="vi-VN"/>
        </w:rPr>
        <w:t xml:space="preserve"> đầu tư </w:t>
      </w:r>
    </w:p>
    <w:p w14:paraId="05874132" w14:textId="77777777" w:rsidR="005051BB" w:rsidRPr="00C250F7" w:rsidRDefault="005051BB" w:rsidP="00C250F7">
      <w:pPr>
        <w:pStyle w:val="Heading1"/>
        <w:adjustRightInd w:val="0"/>
        <w:snapToGrid w:val="0"/>
        <w:spacing w:before="0" w:after="0"/>
        <w:ind w:firstLine="72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C250F7">
        <w:rPr>
          <w:rFonts w:ascii="Arial" w:hAnsi="Arial" w:cs="Arial"/>
          <w:i/>
          <w:iCs/>
          <w:color w:val="000000" w:themeColor="text1"/>
          <w:sz w:val="20"/>
          <w:szCs w:val="20"/>
        </w:rPr>
        <w:t>(Đ</w:t>
      </w:r>
      <w:r w:rsidRPr="00C250F7">
        <w:rPr>
          <w:rFonts w:ascii="Arial" w:hAnsi="Arial" w:cs="Arial"/>
          <w:i/>
          <w:iCs/>
          <w:color w:val="000000" w:themeColor="text1"/>
          <w:sz w:val="20"/>
          <w:szCs w:val="20"/>
          <w:lang w:val="vi-VN"/>
        </w:rPr>
        <w:t xml:space="preserve">ối với các dự án đầu tư theo </w:t>
      </w:r>
      <w:r w:rsidRPr="00C250F7">
        <w:rPr>
          <w:rFonts w:ascii="Arial" w:hAnsi="Arial" w:cs="Arial"/>
          <w:i/>
          <w:iCs/>
          <w:color w:val="000000" w:themeColor="text1"/>
          <w:sz w:val="20"/>
          <w:szCs w:val="20"/>
        </w:rPr>
        <w:t>phương</w:t>
      </w:r>
      <w:r w:rsidRPr="00C250F7">
        <w:rPr>
          <w:rFonts w:ascii="Arial" w:hAnsi="Arial" w:cs="Arial"/>
          <w:i/>
          <w:iCs/>
          <w:color w:val="000000" w:themeColor="text1"/>
          <w:sz w:val="20"/>
          <w:szCs w:val="20"/>
          <w:lang w:val="vi-VN"/>
        </w:rPr>
        <w:t xml:space="preserve"> thức đối tác công tư</w:t>
      </w:r>
      <w:r w:rsidRPr="00C250F7">
        <w:rPr>
          <w:rFonts w:ascii="Arial" w:hAnsi="Arial" w:cs="Arial"/>
          <w:i/>
          <w:iCs/>
          <w:color w:val="000000" w:themeColor="text1"/>
          <w:sz w:val="20"/>
          <w:szCs w:val="20"/>
        </w:rPr>
        <w:t>)</w:t>
      </w:r>
    </w:p>
    <w:p w14:paraId="30DCC5CD" w14:textId="77777777" w:rsidR="005051BB" w:rsidRPr="00C250F7" w:rsidRDefault="005051BB" w:rsidP="00C250F7">
      <w:pPr>
        <w:adjustRightInd w:val="0"/>
        <w:snapToGrid w:val="0"/>
        <w:spacing w:after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>__________________________________________________________________________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0"/>
        <w:gridCol w:w="6046"/>
      </w:tblGrid>
      <w:tr w:rsidR="00C250F7" w:rsidRPr="00C250F7" w14:paraId="47EC6CE0" w14:textId="77777777" w:rsidTr="00740994">
        <w:trPr>
          <w:trHeight w:val="288"/>
        </w:trPr>
        <w:tc>
          <w:tcPr>
            <w:tcW w:w="1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D0A83" w14:textId="77777777" w:rsidR="005051BB" w:rsidRPr="00C250F7" w:rsidRDefault="005051BB" w:rsidP="00C250F7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C250F7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TÊN NHÀ ĐẦU TƯ</w:t>
            </w:r>
            <w:r w:rsidRPr="00C250F7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C250F7">
              <w:rPr>
                <w:rFonts w:cs="Arial"/>
                <w:color w:val="000000" w:themeColor="text1"/>
                <w:szCs w:val="20"/>
                <w:vertAlign w:val="superscript"/>
              </w:rPr>
              <w:t>__________</w:t>
            </w:r>
          </w:p>
        </w:tc>
        <w:tc>
          <w:tcPr>
            <w:tcW w:w="33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9108B" w14:textId="77777777" w:rsidR="005051BB" w:rsidRPr="00C250F7" w:rsidRDefault="005051BB" w:rsidP="00C250F7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C250F7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CỘNG HÒA XÃ HỘI CHỦ NGHĨA VIỆT NAM</w:t>
            </w:r>
            <w:r w:rsidRPr="00C250F7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  <w:t xml:space="preserve">Độc lập - Tự do - Hạnh phúc </w:t>
            </w:r>
            <w:r w:rsidRPr="00C250F7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C250F7">
              <w:rPr>
                <w:rFonts w:cs="Arial"/>
                <w:color w:val="000000" w:themeColor="text1"/>
                <w:szCs w:val="20"/>
                <w:vertAlign w:val="superscript"/>
              </w:rPr>
              <w:t>________________________</w:t>
            </w:r>
          </w:p>
        </w:tc>
      </w:tr>
      <w:tr w:rsidR="00C250F7" w:rsidRPr="00C250F7" w14:paraId="28EBE409" w14:textId="77777777" w:rsidTr="0074099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16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9B90C" w14:textId="77777777" w:rsidR="005051BB" w:rsidRPr="00C250F7" w:rsidRDefault="005051BB" w:rsidP="00C250F7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C250F7">
              <w:rPr>
                <w:rFonts w:cs="Arial"/>
                <w:color w:val="000000" w:themeColor="text1"/>
                <w:szCs w:val="20"/>
                <w:lang w:val="vi-VN"/>
              </w:rPr>
              <w:t>S</w:t>
            </w:r>
            <w:r w:rsidRPr="00C250F7">
              <w:rPr>
                <w:rFonts w:cs="Arial"/>
                <w:color w:val="000000" w:themeColor="text1"/>
                <w:szCs w:val="20"/>
              </w:rPr>
              <w:t>ố</w:t>
            </w:r>
            <w:r w:rsidRPr="00C250F7">
              <w:rPr>
                <w:rFonts w:cs="Arial"/>
                <w:color w:val="000000" w:themeColor="text1"/>
                <w:szCs w:val="20"/>
                <w:lang w:val="vi-VN"/>
              </w:rPr>
              <w:t xml:space="preserve">: </w:t>
            </w:r>
            <w:r w:rsidRPr="00C250F7">
              <w:rPr>
                <w:rFonts w:cs="Arial"/>
                <w:color w:val="000000" w:themeColor="text1"/>
                <w:szCs w:val="20"/>
              </w:rPr>
              <w:t>         </w:t>
            </w:r>
            <w:r w:rsidRPr="00C250F7">
              <w:rPr>
                <w:rFonts w:cs="Arial"/>
                <w:color w:val="000000" w:themeColor="text1"/>
                <w:szCs w:val="20"/>
                <w:lang w:val="vi-VN"/>
              </w:rPr>
              <w:t>/BCGSĐGĐT</w:t>
            </w:r>
          </w:p>
        </w:tc>
        <w:tc>
          <w:tcPr>
            <w:tcW w:w="33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CDBDF" w14:textId="77777777" w:rsidR="005051BB" w:rsidRPr="00C250F7" w:rsidRDefault="005051BB" w:rsidP="00C250F7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bookmarkStart w:id="0" w:name="bookmark45"/>
            <w:r w:rsidRPr="00C250F7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……. </w:t>
            </w:r>
            <w:bookmarkEnd w:id="0"/>
            <w:r w:rsidRPr="00C250F7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ngày </w:t>
            </w:r>
            <w:r w:rsidRPr="00C250F7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….. </w:t>
            </w:r>
            <w:r w:rsidRPr="00C250F7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>tháng…</w:t>
            </w:r>
            <w:r w:rsidRPr="00C250F7">
              <w:rPr>
                <w:rFonts w:cs="Arial"/>
                <w:i/>
                <w:iCs/>
                <w:color w:val="000000" w:themeColor="text1"/>
                <w:szCs w:val="20"/>
              </w:rPr>
              <w:t>.</w:t>
            </w:r>
            <w:r w:rsidRPr="00C250F7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 năm</w:t>
            </w:r>
            <w:r w:rsidRPr="00C250F7">
              <w:rPr>
                <w:rFonts w:cs="Arial"/>
                <w:i/>
                <w:iCs/>
                <w:color w:val="000000" w:themeColor="text1"/>
                <w:szCs w:val="20"/>
              </w:rPr>
              <w:t xml:space="preserve"> …….</w:t>
            </w:r>
          </w:p>
        </w:tc>
      </w:tr>
    </w:tbl>
    <w:p w14:paraId="7C980801" w14:textId="77777777" w:rsidR="005051BB" w:rsidRPr="00C250F7" w:rsidRDefault="005051BB" w:rsidP="00C250F7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> </w:t>
      </w:r>
    </w:p>
    <w:p w14:paraId="6F780D4A" w14:textId="77777777" w:rsidR="005051BB" w:rsidRPr="00C250F7" w:rsidRDefault="005051BB" w:rsidP="00C250F7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bookmarkStart w:id="1" w:name="bookmark46"/>
      <w:r w:rsidRPr="00C250F7">
        <w:rPr>
          <w:rFonts w:cs="Arial"/>
          <w:b/>
          <w:bCs/>
          <w:color w:val="000000" w:themeColor="text1"/>
          <w:szCs w:val="20"/>
          <w:lang w:val="vi-VN"/>
        </w:rPr>
        <w:t xml:space="preserve">BÁO CÁO GIÁM SÁT, ĐÁNH GIÁ </w:t>
      </w:r>
      <w:bookmarkEnd w:id="1"/>
      <w:r w:rsidRPr="00C250F7">
        <w:rPr>
          <w:rFonts w:cs="Arial"/>
          <w:b/>
          <w:bCs/>
          <w:color w:val="000000" w:themeColor="text1"/>
          <w:szCs w:val="20"/>
        </w:rPr>
        <w:t xml:space="preserve">ĐỊNH KỲ </w:t>
      </w:r>
      <w:r w:rsidRPr="00C250F7">
        <w:rPr>
          <w:rFonts w:cs="Arial"/>
          <w:b/>
          <w:bCs/>
          <w:color w:val="000000" w:themeColor="text1"/>
          <w:szCs w:val="20"/>
        </w:rPr>
        <w:br/>
        <w:t>TRONG GIAI ĐOẠN THỰC HIỆN</w:t>
      </w:r>
      <w:r w:rsidRPr="00C250F7">
        <w:rPr>
          <w:rFonts w:cs="Arial"/>
          <w:b/>
          <w:bCs/>
          <w:color w:val="000000" w:themeColor="text1"/>
          <w:szCs w:val="20"/>
          <w:lang w:val="vi-VN"/>
        </w:rPr>
        <w:t xml:space="preserve"> ĐẦU TƯ</w:t>
      </w:r>
    </w:p>
    <w:p w14:paraId="6BA2C4B2" w14:textId="77777777" w:rsidR="005051BB" w:rsidRPr="00C250F7" w:rsidRDefault="005051BB" w:rsidP="00C250F7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C250F7">
        <w:rPr>
          <w:rFonts w:cs="Arial"/>
          <w:b/>
          <w:bCs/>
          <w:i/>
          <w:iCs/>
          <w:color w:val="000000" w:themeColor="text1"/>
          <w:szCs w:val="20"/>
          <w:lang w:val="vi-VN"/>
        </w:rPr>
        <w:t>(6 tháng/năm)</w:t>
      </w:r>
    </w:p>
    <w:p w14:paraId="5E60C165" w14:textId="77777777" w:rsidR="005051BB" w:rsidRPr="00C250F7" w:rsidRDefault="005051BB" w:rsidP="00C250F7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bookmarkStart w:id="2" w:name="bookmark47"/>
      <w:r w:rsidRPr="00C250F7">
        <w:rPr>
          <w:rFonts w:cs="Arial"/>
          <w:b/>
          <w:bCs/>
          <w:color w:val="000000" w:themeColor="text1"/>
          <w:szCs w:val="20"/>
          <w:lang w:val="vi-VN"/>
        </w:rPr>
        <w:t>Tên dự án:</w:t>
      </w:r>
      <w:bookmarkEnd w:id="2"/>
      <w:r w:rsidRPr="00C250F7">
        <w:rPr>
          <w:rFonts w:cs="Arial"/>
          <w:b/>
          <w:bCs/>
          <w:color w:val="000000" w:themeColor="text1"/>
          <w:szCs w:val="20"/>
        </w:rPr>
        <w:t xml:space="preserve"> …………………………..</w:t>
      </w:r>
    </w:p>
    <w:p w14:paraId="40E82CB6" w14:textId="77777777" w:rsidR="005051BB" w:rsidRPr="00C250F7" w:rsidRDefault="005051BB" w:rsidP="00C250F7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  <w:lang w:val="vi-VN"/>
        </w:rPr>
        <w:t>Kính gửi:</w:t>
      </w:r>
      <w:r w:rsidRPr="00C250F7">
        <w:rPr>
          <w:rFonts w:cs="Arial"/>
          <w:color w:val="000000" w:themeColor="text1"/>
          <w:szCs w:val="20"/>
        </w:rPr>
        <w:t xml:space="preserve"> ……………………………………………………………</w:t>
      </w:r>
    </w:p>
    <w:p w14:paraId="260826F9" w14:textId="77777777" w:rsidR="005051BB" w:rsidRPr="00C250F7" w:rsidRDefault="005051BB" w:rsidP="00C250F7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</w:p>
    <w:p w14:paraId="21CBE4AB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b/>
          <w:bCs/>
          <w:color w:val="000000" w:themeColor="text1"/>
          <w:szCs w:val="20"/>
        </w:rPr>
        <w:t xml:space="preserve">I. </w:t>
      </w:r>
      <w:r w:rsidRPr="00C250F7">
        <w:rPr>
          <w:rFonts w:cs="Arial"/>
          <w:b/>
          <w:bCs/>
          <w:color w:val="000000" w:themeColor="text1"/>
          <w:szCs w:val="20"/>
          <w:lang w:val="vi-VN"/>
        </w:rPr>
        <w:t>THÔNG TIN DỰ ÁN</w:t>
      </w:r>
      <w:r w:rsidRPr="00C250F7">
        <w:rPr>
          <w:rFonts w:cs="Arial"/>
          <w:b/>
          <w:bCs/>
          <w:color w:val="000000" w:themeColor="text1"/>
          <w:szCs w:val="20"/>
        </w:rPr>
        <w:t xml:space="preserve"> (theo Quyết định đầu tư)</w:t>
      </w:r>
    </w:p>
    <w:p w14:paraId="26102F2B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 xml:space="preserve">1. </w:t>
      </w:r>
      <w:r w:rsidRPr="00C250F7">
        <w:rPr>
          <w:rFonts w:cs="Arial"/>
          <w:color w:val="000000" w:themeColor="text1"/>
          <w:szCs w:val="20"/>
          <w:lang w:val="vi-VN"/>
        </w:rPr>
        <w:t>Tên dự án:</w:t>
      </w:r>
    </w:p>
    <w:p w14:paraId="55EE3D31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 xml:space="preserve">2. </w:t>
      </w:r>
      <w:r w:rsidRPr="00C250F7">
        <w:rPr>
          <w:rFonts w:cs="Arial"/>
          <w:color w:val="000000" w:themeColor="text1"/>
          <w:szCs w:val="20"/>
          <w:lang w:val="vi-VN"/>
        </w:rPr>
        <w:t>Cơ quan Nhà nước có thẩm quyền</w:t>
      </w:r>
      <w:r w:rsidRPr="00C250F7">
        <w:rPr>
          <w:rFonts w:cs="Arial"/>
          <w:color w:val="000000" w:themeColor="text1"/>
          <w:szCs w:val="20"/>
        </w:rPr>
        <w:t>:</w:t>
      </w:r>
    </w:p>
    <w:p w14:paraId="2FAE5FF6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>3.</w:t>
      </w:r>
      <w:r w:rsidRPr="00C250F7">
        <w:rPr>
          <w:rFonts w:cs="Arial"/>
          <w:color w:val="000000" w:themeColor="text1"/>
          <w:szCs w:val="20"/>
          <w:lang w:val="vi-VN"/>
        </w:rPr>
        <w:t xml:space="preserve"> </w:t>
      </w:r>
      <w:r w:rsidRPr="00C250F7">
        <w:rPr>
          <w:rFonts w:cs="Arial"/>
          <w:color w:val="000000" w:themeColor="text1"/>
          <w:szCs w:val="20"/>
        </w:rPr>
        <w:t>Đơn vị</w:t>
      </w:r>
      <w:r w:rsidRPr="00C250F7">
        <w:rPr>
          <w:rFonts w:cs="Arial"/>
          <w:color w:val="000000" w:themeColor="text1"/>
          <w:szCs w:val="20"/>
          <w:lang w:val="vi-VN"/>
        </w:rPr>
        <w:t xml:space="preserve"> lập</w:t>
      </w:r>
      <w:r w:rsidRPr="00C250F7">
        <w:rPr>
          <w:rFonts w:cs="Arial"/>
          <w:color w:val="000000" w:themeColor="text1"/>
          <w:szCs w:val="20"/>
        </w:rPr>
        <w:t>/đề xuất</w:t>
      </w:r>
      <w:r w:rsidRPr="00C250F7">
        <w:rPr>
          <w:rFonts w:cs="Arial"/>
          <w:color w:val="000000" w:themeColor="text1"/>
          <w:szCs w:val="20"/>
          <w:lang w:val="vi-VN"/>
        </w:rPr>
        <w:t xml:space="preserve"> dự án:</w:t>
      </w:r>
    </w:p>
    <w:p w14:paraId="4FA42E11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 xml:space="preserve">4. </w:t>
      </w:r>
      <w:r w:rsidRPr="00C250F7">
        <w:rPr>
          <w:rFonts w:cs="Arial"/>
          <w:color w:val="000000" w:themeColor="text1"/>
          <w:szCs w:val="20"/>
          <w:lang w:val="vi-VN"/>
        </w:rPr>
        <w:t>Nhà đầu tư:</w:t>
      </w:r>
    </w:p>
    <w:p w14:paraId="688829E0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 xml:space="preserve">5. </w:t>
      </w:r>
      <w:r w:rsidRPr="00C250F7">
        <w:rPr>
          <w:rFonts w:cs="Arial"/>
          <w:color w:val="000000" w:themeColor="text1"/>
          <w:szCs w:val="20"/>
          <w:lang w:val="vi-VN"/>
        </w:rPr>
        <w:t>Mục tiêu của dự án:</w:t>
      </w:r>
    </w:p>
    <w:p w14:paraId="4ABB5F33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>6. Quy mô</w:t>
      </w:r>
      <w:r w:rsidRPr="00C250F7">
        <w:rPr>
          <w:rFonts w:cs="Arial"/>
          <w:color w:val="000000" w:themeColor="text1"/>
          <w:szCs w:val="20"/>
          <w:lang w:val="vi-VN"/>
        </w:rPr>
        <w:t xml:space="preserve"> hạng mục đầu tư chính:</w:t>
      </w:r>
    </w:p>
    <w:p w14:paraId="114005CA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 xml:space="preserve">7. </w:t>
      </w:r>
      <w:r w:rsidRPr="00C250F7">
        <w:rPr>
          <w:rFonts w:cs="Arial"/>
          <w:color w:val="000000" w:themeColor="text1"/>
          <w:szCs w:val="20"/>
          <w:lang w:val="vi-VN"/>
        </w:rPr>
        <w:t>Địa điểm dự án:</w:t>
      </w:r>
    </w:p>
    <w:p w14:paraId="602ADD30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 xml:space="preserve">8. </w:t>
      </w:r>
      <w:r w:rsidRPr="00C250F7">
        <w:rPr>
          <w:rFonts w:cs="Arial"/>
          <w:color w:val="000000" w:themeColor="text1"/>
          <w:szCs w:val="20"/>
          <w:lang w:val="vi-VN"/>
        </w:rPr>
        <w:t>Diện tích sử dụng đất:</w:t>
      </w:r>
    </w:p>
    <w:p w14:paraId="67746D3A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 xml:space="preserve">9. </w:t>
      </w:r>
      <w:r w:rsidRPr="00C250F7">
        <w:rPr>
          <w:rFonts w:cs="Arial"/>
          <w:color w:val="000000" w:themeColor="text1"/>
          <w:szCs w:val="20"/>
          <w:lang w:val="vi-VN"/>
        </w:rPr>
        <w:t xml:space="preserve">Hình thức </w:t>
      </w:r>
      <w:r w:rsidRPr="00C250F7">
        <w:rPr>
          <w:rFonts w:cs="Arial"/>
          <w:color w:val="000000" w:themeColor="text1"/>
          <w:szCs w:val="20"/>
        </w:rPr>
        <w:t>lựa chọn nhà đầu tư</w:t>
      </w:r>
      <w:r w:rsidRPr="00C250F7">
        <w:rPr>
          <w:rFonts w:cs="Arial"/>
          <w:color w:val="000000" w:themeColor="text1"/>
          <w:szCs w:val="20"/>
          <w:lang w:val="vi-VN"/>
        </w:rPr>
        <w:t>:</w:t>
      </w:r>
    </w:p>
    <w:p w14:paraId="788F2E65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>10. Hợp đồng</w:t>
      </w:r>
      <w:r w:rsidRPr="00C250F7">
        <w:rPr>
          <w:rFonts w:cs="Arial"/>
          <w:color w:val="000000" w:themeColor="text1"/>
          <w:szCs w:val="20"/>
          <w:lang w:val="vi-VN"/>
        </w:rPr>
        <w:t xml:space="preserve"> dự án:</w:t>
      </w:r>
    </w:p>
    <w:p w14:paraId="27F3E136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  <w:lang w:val="vi-VN"/>
        </w:rPr>
        <w:t xml:space="preserve">- Thời gian </w:t>
      </w:r>
      <w:r w:rsidRPr="00C250F7">
        <w:rPr>
          <w:rFonts w:cs="Arial"/>
          <w:color w:val="000000" w:themeColor="text1"/>
          <w:szCs w:val="20"/>
        </w:rPr>
        <w:t>khởi công</w:t>
      </w:r>
      <w:r w:rsidRPr="00C250F7">
        <w:rPr>
          <w:rFonts w:cs="Arial"/>
          <w:color w:val="000000" w:themeColor="text1"/>
          <w:szCs w:val="20"/>
          <w:lang w:val="vi-VN"/>
        </w:rPr>
        <w:t>:</w:t>
      </w:r>
    </w:p>
    <w:p w14:paraId="5213ACA8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>- Thời gian hoàn thành xây dựng:</w:t>
      </w:r>
    </w:p>
    <w:p w14:paraId="57D39347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>- Thời hạn Hợp đồng:</w:t>
      </w:r>
    </w:p>
    <w:p w14:paraId="6AC5FA5C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>- Tiến độ thực hiện:</w:t>
      </w:r>
    </w:p>
    <w:p w14:paraId="48228705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 xml:space="preserve">11. </w:t>
      </w:r>
      <w:r w:rsidRPr="00C250F7">
        <w:rPr>
          <w:rFonts w:cs="Arial"/>
          <w:color w:val="000000" w:themeColor="text1"/>
          <w:szCs w:val="20"/>
          <w:lang w:val="vi-VN"/>
        </w:rPr>
        <w:t>Quyết định đầu tư: số, ngày, tên cơ quan phê duyệt.</w:t>
      </w:r>
    </w:p>
    <w:p w14:paraId="6FA29E5C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 xml:space="preserve">12. </w:t>
      </w:r>
      <w:r w:rsidRPr="00C250F7">
        <w:rPr>
          <w:rFonts w:cs="Arial"/>
          <w:color w:val="000000" w:themeColor="text1"/>
          <w:szCs w:val="20"/>
          <w:lang w:val="vi-VN"/>
        </w:rPr>
        <w:t>Tổng mức đầu tư</w:t>
      </w:r>
    </w:p>
    <w:p w14:paraId="4CA21D91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 xml:space="preserve">13. </w:t>
      </w:r>
      <w:r w:rsidRPr="00C250F7">
        <w:rPr>
          <w:rFonts w:cs="Arial"/>
          <w:color w:val="000000" w:themeColor="text1"/>
          <w:szCs w:val="20"/>
          <w:lang w:val="vi-VN"/>
        </w:rPr>
        <w:t>Cơ cấu nguồn vốn đầu tư trong đó:</w:t>
      </w:r>
    </w:p>
    <w:p w14:paraId="02551E1E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>- Vốn nhà nước tham gia vào dự án:</w:t>
      </w:r>
    </w:p>
    <w:p w14:paraId="16712198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>+ Vốn ngân sách trung ương</w:t>
      </w:r>
    </w:p>
    <w:p w14:paraId="0D227CA5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>+ Vốn ngân sách địa phương</w:t>
      </w:r>
    </w:p>
    <w:p w14:paraId="7F1487CD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>+ Vốn ngân sách nhà nước khác</w:t>
      </w:r>
    </w:p>
    <w:p w14:paraId="51AAB6B6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>- Vốn chủ sở hữu:</w:t>
      </w:r>
    </w:p>
    <w:p w14:paraId="1D304C0C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>- Vốn vay và vốn huy động khác</w:t>
      </w:r>
    </w:p>
    <w:p w14:paraId="60E2195C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 xml:space="preserve">14. </w:t>
      </w:r>
      <w:r w:rsidRPr="00C250F7">
        <w:rPr>
          <w:rFonts w:cs="Arial"/>
          <w:color w:val="000000" w:themeColor="text1"/>
          <w:szCs w:val="20"/>
          <w:lang w:val="vi-VN"/>
        </w:rPr>
        <w:t>Phương án tài chính:</w:t>
      </w:r>
    </w:p>
    <w:p w14:paraId="5CF3D6AE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 xml:space="preserve">15. </w:t>
      </w:r>
      <w:r w:rsidRPr="00C250F7">
        <w:rPr>
          <w:rFonts w:cs="Arial"/>
          <w:color w:val="000000" w:themeColor="text1"/>
          <w:szCs w:val="20"/>
          <w:lang w:val="vi-VN"/>
        </w:rPr>
        <w:t>Thông tin về doanh nghiệp dự án:</w:t>
      </w:r>
    </w:p>
    <w:p w14:paraId="117FBF82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  <w:lang w:val="vi-VN"/>
        </w:rPr>
        <w:t>- Tên doanh nghiệp:</w:t>
      </w:r>
    </w:p>
    <w:p w14:paraId="6CE2A016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  <w:lang w:val="vi-VN"/>
        </w:rPr>
        <w:t>- Giấy chứng nhận đăng ký doanh nghiệp (số, ngày cấp, tên cơ quan cấp):</w:t>
      </w:r>
    </w:p>
    <w:p w14:paraId="4D245F3B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  <w:lang w:val="vi-VN"/>
        </w:rPr>
        <w:t>- Vốn điều lệ:</w:t>
      </w:r>
    </w:p>
    <w:p w14:paraId="0766425D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  <w:lang w:val="vi-VN"/>
        </w:rPr>
        <w:t>- Người đại diện theo pháp luật:</w:t>
      </w:r>
    </w:p>
    <w:p w14:paraId="790C9AC9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i/>
          <w:iCs/>
          <w:color w:val="000000" w:themeColor="text1"/>
          <w:szCs w:val="20"/>
        </w:rPr>
      </w:pPr>
      <w:r w:rsidRPr="00C250F7">
        <w:rPr>
          <w:rFonts w:cs="Arial"/>
          <w:i/>
          <w:iCs/>
          <w:color w:val="000000" w:themeColor="text1"/>
          <w:szCs w:val="20"/>
          <w:lang w:val="vi-VN"/>
        </w:rPr>
        <w:lastRenderedPageBreak/>
        <w:t xml:space="preserve">(Nội dung này chỉ báo cáo </w:t>
      </w:r>
      <w:r w:rsidRPr="00C250F7">
        <w:rPr>
          <w:rFonts w:cs="Arial"/>
          <w:i/>
          <w:iCs/>
          <w:color w:val="000000" w:themeColor="text1"/>
          <w:szCs w:val="20"/>
        </w:rPr>
        <w:t>m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ột l</w:t>
      </w:r>
      <w:r w:rsidRPr="00C250F7">
        <w:rPr>
          <w:rFonts w:cs="Arial"/>
          <w:i/>
          <w:iCs/>
          <w:color w:val="000000" w:themeColor="text1"/>
          <w:szCs w:val="20"/>
        </w:rPr>
        <w:t>ầ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 xml:space="preserve">n tại kỳ báo </w:t>
      </w:r>
      <w:r w:rsidRPr="00C250F7">
        <w:rPr>
          <w:rFonts w:cs="Arial"/>
          <w:i/>
          <w:iCs/>
          <w:color w:val="000000" w:themeColor="text1"/>
          <w:szCs w:val="20"/>
        </w:rPr>
        <w:t>cáo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 xml:space="preserve"> đ</w:t>
      </w:r>
      <w:r w:rsidRPr="00C250F7">
        <w:rPr>
          <w:rFonts w:cs="Arial"/>
          <w:i/>
          <w:iCs/>
          <w:color w:val="000000" w:themeColor="text1"/>
          <w:szCs w:val="20"/>
        </w:rPr>
        <w:t>ầ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u tiên s</w:t>
      </w:r>
      <w:r w:rsidRPr="00C250F7">
        <w:rPr>
          <w:rFonts w:cs="Arial"/>
          <w:i/>
          <w:iCs/>
          <w:color w:val="000000" w:themeColor="text1"/>
          <w:szCs w:val="20"/>
        </w:rPr>
        <w:t>a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u kh</w:t>
      </w:r>
      <w:r w:rsidRPr="00C250F7">
        <w:rPr>
          <w:rFonts w:cs="Arial"/>
          <w:i/>
          <w:iCs/>
          <w:color w:val="000000" w:themeColor="text1"/>
          <w:szCs w:val="20"/>
        </w:rPr>
        <w:t>i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 xml:space="preserve"> d</w:t>
      </w:r>
      <w:r w:rsidRPr="00C250F7">
        <w:rPr>
          <w:rFonts w:cs="Arial"/>
          <w:i/>
          <w:iCs/>
          <w:color w:val="000000" w:themeColor="text1"/>
          <w:szCs w:val="20"/>
        </w:rPr>
        <w:t xml:space="preserve">ự án 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 xml:space="preserve">được khởi công hoặc </w:t>
      </w:r>
      <w:r w:rsidRPr="00C250F7">
        <w:rPr>
          <w:rFonts w:cs="Arial"/>
          <w:i/>
          <w:iCs/>
          <w:color w:val="000000" w:themeColor="text1"/>
          <w:szCs w:val="20"/>
        </w:rPr>
        <w:t>sau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 xml:space="preserve"> kh</w:t>
      </w:r>
      <w:r w:rsidRPr="00C250F7">
        <w:rPr>
          <w:rFonts w:cs="Arial"/>
          <w:i/>
          <w:iCs/>
          <w:color w:val="000000" w:themeColor="text1"/>
          <w:szCs w:val="20"/>
        </w:rPr>
        <w:t>i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 xml:space="preserve"> có </w:t>
      </w:r>
      <w:r w:rsidRPr="00C250F7">
        <w:rPr>
          <w:rFonts w:cs="Arial"/>
          <w:i/>
          <w:iCs/>
          <w:color w:val="000000" w:themeColor="text1"/>
          <w:szCs w:val="20"/>
        </w:rPr>
        <w:t>q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uy</w:t>
      </w:r>
      <w:r w:rsidRPr="00C250F7">
        <w:rPr>
          <w:rFonts w:cs="Arial"/>
          <w:i/>
          <w:iCs/>
          <w:color w:val="000000" w:themeColor="text1"/>
          <w:szCs w:val="20"/>
        </w:rPr>
        <w:t>ế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t định đi</w:t>
      </w:r>
      <w:r w:rsidRPr="00C250F7">
        <w:rPr>
          <w:rFonts w:cs="Arial"/>
          <w:i/>
          <w:iCs/>
          <w:color w:val="000000" w:themeColor="text1"/>
          <w:szCs w:val="20"/>
        </w:rPr>
        <w:t>ề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u ch</w:t>
      </w:r>
      <w:r w:rsidRPr="00C250F7">
        <w:rPr>
          <w:rFonts w:cs="Arial"/>
          <w:i/>
          <w:iCs/>
          <w:color w:val="000000" w:themeColor="text1"/>
          <w:szCs w:val="20"/>
        </w:rPr>
        <w:t>ỉ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 xml:space="preserve">nh dự </w:t>
      </w:r>
      <w:r w:rsidRPr="00C250F7">
        <w:rPr>
          <w:rFonts w:cs="Arial"/>
          <w:i/>
          <w:iCs/>
          <w:color w:val="000000" w:themeColor="text1"/>
          <w:szCs w:val="20"/>
        </w:rPr>
        <w:t>án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, đi</w:t>
      </w:r>
      <w:r w:rsidRPr="00C250F7">
        <w:rPr>
          <w:rFonts w:cs="Arial"/>
          <w:i/>
          <w:iCs/>
          <w:color w:val="000000" w:themeColor="text1"/>
          <w:szCs w:val="20"/>
        </w:rPr>
        <w:t>ề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u ch</w:t>
      </w:r>
      <w:r w:rsidRPr="00C250F7">
        <w:rPr>
          <w:rFonts w:cs="Arial"/>
          <w:i/>
          <w:iCs/>
          <w:color w:val="000000" w:themeColor="text1"/>
          <w:szCs w:val="20"/>
        </w:rPr>
        <w:t>ỉ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nh hợp đ</w:t>
      </w:r>
      <w:r w:rsidRPr="00C250F7">
        <w:rPr>
          <w:rFonts w:cs="Arial"/>
          <w:i/>
          <w:iCs/>
          <w:color w:val="000000" w:themeColor="text1"/>
          <w:szCs w:val="20"/>
        </w:rPr>
        <w:t>ồ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 xml:space="preserve">ng, </w:t>
      </w:r>
      <w:r w:rsidRPr="00C250F7">
        <w:rPr>
          <w:rFonts w:cs="Arial"/>
          <w:i/>
          <w:iCs/>
          <w:color w:val="000000" w:themeColor="text1"/>
          <w:szCs w:val="20"/>
          <w:shd w:val="solid" w:color="FFFFFF" w:fill="auto"/>
          <w:lang w:val="vi-VN"/>
        </w:rPr>
        <w:t>là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 xml:space="preserve">m thay đổi các thông tin </w:t>
      </w:r>
      <w:r w:rsidRPr="00C250F7">
        <w:rPr>
          <w:rFonts w:cs="Arial"/>
          <w:i/>
          <w:iCs/>
          <w:color w:val="000000" w:themeColor="text1"/>
          <w:szCs w:val="20"/>
          <w:shd w:val="solid" w:color="FFFFFF" w:fill="auto"/>
          <w:lang w:val="vi-VN"/>
        </w:rPr>
        <w:t>về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 xml:space="preserve"> dự án)</w:t>
      </w:r>
    </w:p>
    <w:p w14:paraId="739B0947" w14:textId="77777777" w:rsidR="005051BB" w:rsidRPr="00C250F7" w:rsidRDefault="005051BB" w:rsidP="005051BB">
      <w:pPr>
        <w:adjustRightInd w:val="0"/>
        <w:snapToGrid w:val="0"/>
        <w:jc w:val="center"/>
        <w:rPr>
          <w:rFonts w:cs="Arial"/>
          <w:i/>
          <w:iCs/>
          <w:color w:val="000000" w:themeColor="text1"/>
          <w:szCs w:val="20"/>
        </w:rPr>
      </w:pPr>
      <w:r w:rsidRPr="00C250F7">
        <w:rPr>
          <w:rFonts w:cs="Arial"/>
          <w:i/>
          <w:iCs/>
          <w:color w:val="000000" w:themeColor="text1"/>
          <w:szCs w:val="20"/>
        </w:rPr>
        <w:t>(Kèm theo Phụ biểu 11.1)</w:t>
      </w:r>
    </w:p>
    <w:p w14:paraId="1DBFD72A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b/>
          <w:bCs/>
          <w:color w:val="000000" w:themeColor="text1"/>
          <w:szCs w:val="20"/>
        </w:rPr>
        <w:t>II</w:t>
      </w:r>
      <w:r w:rsidRPr="00C250F7">
        <w:rPr>
          <w:rFonts w:cs="Arial"/>
          <w:b/>
          <w:bCs/>
          <w:color w:val="000000" w:themeColor="text1"/>
          <w:szCs w:val="20"/>
          <w:lang w:val="vi-VN"/>
        </w:rPr>
        <w:t>. TÌNH HÌNH T</w:t>
      </w:r>
      <w:r w:rsidRPr="00C250F7">
        <w:rPr>
          <w:rFonts w:cs="Arial"/>
          <w:b/>
          <w:bCs/>
          <w:color w:val="000000" w:themeColor="text1"/>
          <w:szCs w:val="20"/>
        </w:rPr>
        <w:t>H</w:t>
      </w:r>
      <w:r w:rsidRPr="00C250F7">
        <w:rPr>
          <w:rFonts w:cs="Arial"/>
          <w:b/>
          <w:bCs/>
          <w:color w:val="000000" w:themeColor="text1"/>
          <w:szCs w:val="20"/>
          <w:lang w:val="vi-VN"/>
        </w:rPr>
        <w:t>ỰC HIỆN DỰ ÁN</w:t>
      </w:r>
    </w:p>
    <w:p w14:paraId="63AE2F29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 xml:space="preserve">1. </w:t>
      </w:r>
      <w:r w:rsidRPr="00C250F7">
        <w:rPr>
          <w:rFonts w:cs="Arial"/>
          <w:color w:val="000000" w:themeColor="text1"/>
          <w:szCs w:val="20"/>
          <w:lang w:val="vi-VN"/>
        </w:rPr>
        <w:t xml:space="preserve">Tiến độ thực hiện dự án 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(nêu kết quả thực hiện các công việc chính của dự án</w:t>
      </w:r>
      <w:r w:rsidRPr="00C250F7">
        <w:rPr>
          <w:rFonts w:cs="Arial"/>
          <w:i/>
          <w:iCs/>
          <w:color w:val="000000" w:themeColor="text1"/>
          <w:szCs w:val="20"/>
        </w:rPr>
        <w:t xml:space="preserve">; 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ước khối lượng thực hiện trong kỳ, luỹ k</w:t>
      </w:r>
      <w:r w:rsidRPr="00C250F7">
        <w:rPr>
          <w:rFonts w:cs="Arial"/>
          <w:i/>
          <w:iCs/>
          <w:color w:val="000000" w:themeColor="text1"/>
          <w:szCs w:val="20"/>
        </w:rPr>
        <w:t xml:space="preserve">ế 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từ đ</w:t>
      </w:r>
      <w:r w:rsidRPr="00C250F7">
        <w:rPr>
          <w:rFonts w:cs="Arial"/>
          <w:i/>
          <w:iCs/>
          <w:color w:val="000000" w:themeColor="text1"/>
          <w:szCs w:val="20"/>
        </w:rPr>
        <w:t>ầ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u năm, từ đ</w:t>
      </w:r>
      <w:r w:rsidRPr="00C250F7">
        <w:rPr>
          <w:rFonts w:cs="Arial"/>
          <w:i/>
          <w:iCs/>
          <w:color w:val="000000" w:themeColor="text1"/>
          <w:szCs w:val="20"/>
        </w:rPr>
        <w:t>ầ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 xml:space="preserve">u dự </w:t>
      </w:r>
      <w:r w:rsidRPr="00C250F7">
        <w:rPr>
          <w:rFonts w:cs="Arial"/>
          <w:i/>
          <w:iCs/>
          <w:color w:val="000000" w:themeColor="text1"/>
          <w:szCs w:val="20"/>
        </w:rPr>
        <w:t>á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n v</w:t>
      </w:r>
      <w:r w:rsidRPr="00C250F7">
        <w:rPr>
          <w:rFonts w:cs="Arial"/>
          <w:i/>
          <w:iCs/>
          <w:color w:val="000000" w:themeColor="text1"/>
          <w:szCs w:val="20"/>
        </w:rPr>
        <w:t>à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 xml:space="preserve"> so s</w:t>
      </w:r>
      <w:r w:rsidRPr="00C250F7">
        <w:rPr>
          <w:rFonts w:cs="Arial"/>
          <w:i/>
          <w:iCs/>
          <w:color w:val="000000" w:themeColor="text1"/>
          <w:szCs w:val="20"/>
        </w:rPr>
        <w:t>á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nh với kế hoạch)</w:t>
      </w:r>
      <w:r w:rsidRPr="00C250F7">
        <w:rPr>
          <w:rFonts w:cs="Arial"/>
          <w:color w:val="000000" w:themeColor="text1"/>
          <w:szCs w:val="20"/>
          <w:lang w:val="vi-VN"/>
        </w:rPr>
        <w:t>.</w:t>
      </w:r>
    </w:p>
    <w:p w14:paraId="2C542DFC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 xml:space="preserve">2. </w:t>
      </w:r>
      <w:r w:rsidRPr="00C250F7">
        <w:rPr>
          <w:rFonts w:cs="Arial"/>
          <w:color w:val="000000" w:themeColor="text1"/>
          <w:szCs w:val="20"/>
          <w:lang w:val="vi-VN"/>
        </w:rPr>
        <w:t xml:space="preserve">Tình hình </w:t>
      </w:r>
      <w:r w:rsidRPr="00C250F7">
        <w:rPr>
          <w:rFonts w:cs="Arial"/>
          <w:color w:val="000000" w:themeColor="text1"/>
          <w:szCs w:val="20"/>
        </w:rPr>
        <w:t>thực hiện</w:t>
      </w:r>
      <w:r w:rsidRPr="00C250F7">
        <w:rPr>
          <w:rFonts w:cs="Arial"/>
          <w:color w:val="000000" w:themeColor="text1"/>
          <w:szCs w:val="20"/>
          <w:lang w:val="vi-VN"/>
        </w:rPr>
        <w:t xml:space="preserve"> vốn</w:t>
      </w:r>
      <w:r w:rsidRPr="00C250F7">
        <w:rPr>
          <w:rFonts w:cs="Arial"/>
          <w:color w:val="000000" w:themeColor="text1"/>
          <w:szCs w:val="20"/>
        </w:rPr>
        <w:t xml:space="preserve"> đầu tư</w:t>
      </w:r>
      <w:r w:rsidRPr="00C250F7">
        <w:rPr>
          <w:rFonts w:cs="Arial"/>
          <w:color w:val="000000" w:themeColor="text1"/>
          <w:szCs w:val="20"/>
          <w:lang w:val="vi-VN"/>
        </w:rPr>
        <w:t xml:space="preserve"> c</w:t>
      </w:r>
      <w:r w:rsidRPr="00C250F7">
        <w:rPr>
          <w:rFonts w:cs="Arial"/>
          <w:color w:val="000000" w:themeColor="text1"/>
          <w:szCs w:val="20"/>
        </w:rPr>
        <w:t>ho</w:t>
      </w:r>
      <w:r w:rsidRPr="00C250F7">
        <w:rPr>
          <w:rFonts w:cs="Arial"/>
          <w:color w:val="000000" w:themeColor="text1"/>
          <w:szCs w:val="20"/>
          <w:lang w:val="vi-VN"/>
        </w:rPr>
        <w:t xml:space="preserve"> dự án 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 xml:space="preserve">(nêu kết quả </w:t>
      </w:r>
      <w:r w:rsidRPr="00C250F7">
        <w:rPr>
          <w:rFonts w:cs="Arial"/>
          <w:i/>
          <w:iCs/>
          <w:color w:val="000000" w:themeColor="text1"/>
          <w:szCs w:val="20"/>
        </w:rPr>
        <w:t>thực hiện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 xml:space="preserve"> vốn </w:t>
      </w:r>
      <w:r w:rsidRPr="00C250F7">
        <w:rPr>
          <w:rFonts w:cs="Arial"/>
          <w:i/>
          <w:iCs/>
          <w:color w:val="000000" w:themeColor="text1"/>
          <w:szCs w:val="20"/>
        </w:rPr>
        <w:t>cho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 xml:space="preserve"> dự </w:t>
      </w:r>
      <w:r w:rsidRPr="00C250F7">
        <w:rPr>
          <w:rFonts w:cs="Arial"/>
          <w:i/>
          <w:iCs/>
          <w:color w:val="000000" w:themeColor="text1"/>
          <w:szCs w:val="20"/>
        </w:rPr>
        <w:t>á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n trong kỳ theo các nguồn vốn (</w:t>
      </w:r>
      <w:r w:rsidRPr="00C250F7">
        <w:rPr>
          <w:rFonts w:cs="Arial"/>
          <w:i/>
          <w:iCs/>
          <w:color w:val="000000" w:themeColor="text1"/>
          <w:szCs w:val="20"/>
        </w:rPr>
        <w:t xml:space="preserve">vốn nhà nước; 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vốn chủ sở hữu; v</w:t>
      </w:r>
      <w:r w:rsidRPr="00C250F7">
        <w:rPr>
          <w:rFonts w:cs="Arial"/>
          <w:i/>
          <w:iCs/>
          <w:color w:val="000000" w:themeColor="text1"/>
          <w:szCs w:val="20"/>
        </w:rPr>
        <w:t>ố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n vay</w:t>
      </w:r>
      <w:r w:rsidRPr="00C250F7">
        <w:rPr>
          <w:rFonts w:cs="Arial"/>
          <w:i/>
          <w:iCs/>
          <w:color w:val="000000" w:themeColor="text1"/>
          <w:szCs w:val="20"/>
        </w:rPr>
        <w:t xml:space="preserve"> và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 xml:space="preserve"> huy động hợp pháp khác); luỹ k</w:t>
      </w:r>
      <w:r w:rsidRPr="00C250F7">
        <w:rPr>
          <w:rFonts w:cs="Arial"/>
          <w:i/>
          <w:iCs/>
          <w:color w:val="000000" w:themeColor="text1"/>
          <w:szCs w:val="20"/>
        </w:rPr>
        <w:t>ế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 xml:space="preserve"> t</w:t>
      </w:r>
      <w:r w:rsidRPr="00C250F7">
        <w:rPr>
          <w:rFonts w:cs="Arial"/>
          <w:i/>
          <w:iCs/>
          <w:color w:val="000000" w:themeColor="text1"/>
          <w:szCs w:val="20"/>
        </w:rPr>
        <w:t>ừ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 xml:space="preserve"> đ</w:t>
      </w:r>
      <w:r w:rsidRPr="00C250F7">
        <w:rPr>
          <w:rFonts w:cs="Arial"/>
          <w:i/>
          <w:iCs/>
          <w:color w:val="000000" w:themeColor="text1"/>
          <w:szCs w:val="20"/>
        </w:rPr>
        <w:t>ầ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u n</w:t>
      </w:r>
      <w:r w:rsidRPr="00C250F7">
        <w:rPr>
          <w:rFonts w:cs="Arial"/>
          <w:i/>
          <w:iCs/>
          <w:color w:val="000000" w:themeColor="text1"/>
          <w:szCs w:val="20"/>
        </w:rPr>
        <w:t>ă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m v</w:t>
      </w:r>
      <w:r w:rsidRPr="00C250F7">
        <w:rPr>
          <w:rFonts w:cs="Arial"/>
          <w:i/>
          <w:iCs/>
          <w:color w:val="000000" w:themeColor="text1"/>
          <w:szCs w:val="20"/>
        </w:rPr>
        <w:t xml:space="preserve">à 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từ đầu dự án; so sánh với kế hoạch)</w:t>
      </w:r>
      <w:r w:rsidRPr="00C250F7">
        <w:rPr>
          <w:rFonts w:cs="Arial"/>
          <w:color w:val="000000" w:themeColor="text1"/>
          <w:szCs w:val="20"/>
          <w:lang w:val="vi-VN"/>
        </w:rPr>
        <w:t>.</w:t>
      </w:r>
    </w:p>
    <w:p w14:paraId="3474DA37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 xml:space="preserve">3. </w:t>
      </w:r>
      <w:r w:rsidRPr="00C250F7">
        <w:rPr>
          <w:rFonts w:cs="Arial"/>
          <w:color w:val="000000" w:themeColor="text1"/>
          <w:szCs w:val="20"/>
          <w:lang w:val="vi-VN"/>
        </w:rPr>
        <w:t xml:space="preserve">Tình hình thực hiện các nội dung </w:t>
      </w:r>
      <w:r w:rsidRPr="00C250F7">
        <w:rPr>
          <w:rFonts w:cs="Arial"/>
          <w:color w:val="000000" w:themeColor="text1"/>
          <w:szCs w:val="20"/>
        </w:rPr>
        <w:t>tại hợp đồng dự án</w:t>
      </w:r>
      <w:r w:rsidRPr="00C250F7">
        <w:rPr>
          <w:rFonts w:cs="Arial"/>
          <w:color w:val="000000" w:themeColor="text1"/>
          <w:szCs w:val="20"/>
          <w:lang w:val="vi-VN"/>
        </w:rPr>
        <w:t>.</w:t>
      </w:r>
    </w:p>
    <w:p w14:paraId="01E43644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C250F7">
        <w:rPr>
          <w:rFonts w:cs="Arial"/>
          <w:color w:val="000000" w:themeColor="text1"/>
          <w:szCs w:val="20"/>
        </w:rPr>
        <w:t xml:space="preserve">4. </w:t>
      </w:r>
      <w:r w:rsidRPr="00C250F7">
        <w:rPr>
          <w:rFonts w:cs="Arial"/>
          <w:color w:val="000000" w:themeColor="text1"/>
          <w:szCs w:val="20"/>
          <w:lang w:val="vi-VN"/>
        </w:rPr>
        <w:t>Khó khăn, vướng mắc phát sinh trong quá trình thực hiện (nếu có)</w:t>
      </w:r>
      <w:r w:rsidRPr="00C250F7">
        <w:rPr>
          <w:rFonts w:cs="Arial"/>
          <w:color w:val="000000" w:themeColor="text1"/>
          <w:szCs w:val="20"/>
        </w:rPr>
        <w:t>.</w:t>
      </w:r>
    </w:p>
    <w:p w14:paraId="2B0290B7" w14:textId="77777777" w:rsidR="005051BB" w:rsidRPr="00C250F7" w:rsidRDefault="005051BB" w:rsidP="005051BB">
      <w:pPr>
        <w:adjustRightInd w:val="0"/>
        <w:snapToGrid w:val="0"/>
        <w:jc w:val="center"/>
        <w:rPr>
          <w:rFonts w:cs="Arial"/>
          <w:i/>
          <w:iCs/>
          <w:color w:val="000000" w:themeColor="text1"/>
          <w:szCs w:val="20"/>
        </w:rPr>
      </w:pPr>
      <w:r w:rsidRPr="00C250F7">
        <w:rPr>
          <w:rFonts w:cs="Arial"/>
          <w:i/>
          <w:iCs/>
          <w:color w:val="000000" w:themeColor="text1"/>
          <w:szCs w:val="20"/>
        </w:rPr>
        <w:t>(Kèm theo Phụ biểu 11.2)</w:t>
      </w:r>
    </w:p>
    <w:p w14:paraId="1C76974C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bookmarkStart w:id="3" w:name="bookmark50"/>
      <w:r w:rsidRPr="00C250F7">
        <w:rPr>
          <w:rFonts w:cs="Arial"/>
          <w:b/>
          <w:bCs/>
          <w:color w:val="000000" w:themeColor="text1"/>
          <w:szCs w:val="20"/>
        </w:rPr>
        <w:t xml:space="preserve">III. </w:t>
      </w:r>
      <w:bookmarkEnd w:id="3"/>
      <w:r w:rsidRPr="00C250F7">
        <w:rPr>
          <w:rFonts w:cs="Arial"/>
          <w:b/>
          <w:bCs/>
          <w:color w:val="000000" w:themeColor="text1"/>
          <w:szCs w:val="20"/>
          <w:lang w:val="vi-VN"/>
        </w:rPr>
        <w:t>KIẾN NGHỊ</w:t>
      </w:r>
    </w:p>
    <w:p w14:paraId="0C970EC9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i/>
          <w:iCs/>
          <w:color w:val="000000" w:themeColor="text1"/>
          <w:szCs w:val="20"/>
        </w:rPr>
      </w:pPr>
      <w:r w:rsidRPr="00C250F7">
        <w:rPr>
          <w:rFonts w:cs="Arial"/>
          <w:i/>
          <w:iCs/>
          <w:color w:val="000000" w:themeColor="text1"/>
          <w:szCs w:val="20"/>
          <w:lang w:val="vi-VN"/>
        </w:rPr>
        <w:t>Kiến nghị các cơ quan có thẩm quyền về các biện pháp hỗ trợ, xử lý</w:t>
      </w:r>
      <w:r w:rsidRPr="00C250F7">
        <w:rPr>
          <w:rFonts w:cs="Arial"/>
          <w:i/>
          <w:iCs/>
          <w:color w:val="000000" w:themeColor="text1"/>
          <w:szCs w:val="20"/>
        </w:rPr>
        <w:t xml:space="preserve">, </w:t>
      </w:r>
      <w:r w:rsidRPr="00C250F7">
        <w:rPr>
          <w:rFonts w:cs="Arial"/>
          <w:i/>
          <w:iCs/>
          <w:color w:val="000000" w:themeColor="text1"/>
          <w:szCs w:val="20"/>
          <w:lang w:val="vi-VN"/>
        </w:rPr>
        <w:t>những khó khăn của dự án./.</w:t>
      </w:r>
    </w:p>
    <w:p w14:paraId="1A1EF623" w14:textId="77777777" w:rsidR="005051BB" w:rsidRPr="00C250F7" w:rsidRDefault="005051BB" w:rsidP="005051BB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0"/>
        <w:gridCol w:w="5096"/>
      </w:tblGrid>
      <w:tr w:rsidR="00C250F7" w:rsidRPr="00C250F7" w14:paraId="6B5902FB" w14:textId="77777777" w:rsidTr="00740994">
        <w:tc>
          <w:tcPr>
            <w:tcW w:w="217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54A46" w14:textId="77777777" w:rsidR="005051BB" w:rsidRPr="00C250F7" w:rsidRDefault="005051BB" w:rsidP="0051667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C250F7">
              <w:rPr>
                <w:rFonts w:cs="Arial"/>
                <w:color w:val="000000" w:themeColor="text1"/>
                <w:szCs w:val="20"/>
              </w:rPr>
              <w:t>  </w:t>
            </w:r>
          </w:p>
        </w:tc>
        <w:tc>
          <w:tcPr>
            <w:tcW w:w="282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F23B2" w14:textId="77777777" w:rsidR="005051BB" w:rsidRPr="00C250F7" w:rsidRDefault="005051BB" w:rsidP="0051667B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C250F7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 xml:space="preserve">NHÀ </w:t>
            </w:r>
            <w:r w:rsidRPr="00C250F7">
              <w:rPr>
                <w:rFonts w:cs="Arial"/>
                <w:b/>
                <w:bCs/>
                <w:color w:val="000000" w:themeColor="text1"/>
                <w:szCs w:val="20"/>
                <w:shd w:val="solid" w:color="FFFFFF" w:fill="auto"/>
                <w:lang w:val="vi-VN"/>
              </w:rPr>
              <w:t>Đ</w:t>
            </w:r>
            <w:r w:rsidRPr="00C250F7">
              <w:rPr>
                <w:rFonts w:cs="Arial"/>
                <w:b/>
                <w:bCs/>
                <w:color w:val="000000" w:themeColor="text1"/>
                <w:szCs w:val="20"/>
                <w:shd w:val="solid" w:color="FFFFFF" w:fill="auto"/>
              </w:rPr>
              <w:t>Ầ</w:t>
            </w:r>
            <w:r w:rsidRPr="00C250F7">
              <w:rPr>
                <w:rFonts w:cs="Arial"/>
                <w:b/>
                <w:bCs/>
                <w:color w:val="000000" w:themeColor="text1"/>
                <w:szCs w:val="20"/>
                <w:shd w:val="solid" w:color="FFFFFF" w:fill="auto"/>
                <w:lang w:val="vi-VN"/>
              </w:rPr>
              <w:t>U TƯ</w:t>
            </w:r>
            <w:r w:rsidRPr="00C250F7">
              <w:rPr>
                <w:rFonts w:cs="Arial"/>
                <w:b/>
                <w:bCs/>
                <w:color w:val="000000" w:themeColor="text1"/>
                <w:szCs w:val="20"/>
                <w:shd w:val="solid" w:color="FFFFFF" w:fill="auto"/>
              </w:rPr>
              <w:br/>
            </w:r>
            <w:r w:rsidRPr="00C250F7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>(Ghi tên, chức danh, ký tên và đóng dấu)</w:t>
            </w:r>
          </w:p>
        </w:tc>
      </w:tr>
    </w:tbl>
    <w:p w14:paraId="7CBC1329" w14:textId="2C01EEC2" w:rsidR="003E1C24" w:rsidRPr="00C250F7" w:rsidRDefault="005051BB" w:rsidP="00C250F7">
      <w:pPr>
        <w:adjustRightInd w:val="0"/>
        <w:snapToGrid w:val="0"/>
        <w:ind w:firstLine="720"/>
        <w:jc w:val="both"/>
        <w:rPr>
          <w:color w:val="000000" w:themeColor="text1"/>
        </w:rPr>
      </w:pPr>
      <w:r w:rsidRPr="00C250F7">
        <w:rPr>
          <w:rFonts w:cs="Arial"/>
          <w:color w:val="000000" w:themeColor="text1"/>
          <w:szCs w:val="20"/>
          <w:lang w:val="vi-VN"/>
        </w:rPr>
        <w:t> </w:t>
      </w:r>
    </w:p>
    <w:sectPr w:rsidR="003E1C24" w:rsidRPr="00C250F7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1BB"/>
    <w:rsid w:val="002134FD"/>
    <w:rsid w:val="00225B67"/>
    <w:rsid w:val="003E1C24"/>
    <w:rsid w:val="005051BB"/>
    <w:rsid w:val="00556DE7"/>
    <w:rsid w:val="00987B06"/>
    <w:rsid w:val="00C250F7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8DB30"/>
  <w15:chartTrackingRefBased/>
  <w15:docId w15:val="{6F6C064D-5A2B-4548-8395-AC33CB2A7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5051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51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51B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51B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51B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51B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51B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51B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51B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051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51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51B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51B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51B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51B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51B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51B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51B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51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51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51B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51B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51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51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51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51B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51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51B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51B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2026-04-24T02:54:00Z</dcterms:created>
  <dcterms:modified xsi:type="dcterms:W3CDTF">2026-04-24T03:19:00Z</dcterms:modified>
</cp:coreProperties>
</file>